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2"/>
        <w:gridCol w:w="7676"/>
      </w:tblGrid>
      <w:tr w:rsidR="004C6D71" w:rsidRPr="004C6D71" w14:paraId="360FA7B7" w14:textId="5CB797EE" w:rsidTr="004C6D71">
        <w:trPr>
          <w:trHeight w:val="454"/>
          <w:jc w:val="center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98B74E1" w14:textId="77777777" w:rsidR="004C6D71" w:rsidRPr="004C6D71" w:rsidRDefault="004C6D71" w:rsidP="004C6D71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4C6D71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المشروع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8F3FD73" w14:textId="5A9FAADF" w:rsidR="004C6D71" w:rsidRPr="004C6D71" w:rsidRDefault="004C6D71" w:rsidP="004C6D71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4C6D71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MA"/>
              </w:rPr>
              <w:t xml:space="preserve">النسبة المنجزة لغاية نهاية 2023 </w:t>
            </w:r>
          </w:p>
        </w:tc>
      </w:tr>
      <w:tr w:rsidR="004C6D71" w:rsidRPr="004C6D71" w14:paraId="0DC1DC4F" w14:textId="304CAEFF" w:rsidTr="004C6D71">
        <w:trPr>
          <w:trHeight w:val="20"/>
          <w:jc w:val="center"/>
        </w:trPr>
        <w:tc>
          <w:tcPr>
            <w:tcW w:w="2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F85E" w14:textId="77777777" w:rsidR="004C6D71" w:rsidRPr="004C6D71" w:rsidRDefault="004C6D71" w:rsidP="004C6D71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4C6D71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 xml:space="preserve">تجويد خدمات التطهير </w:t>
            </w:r>
            <w:proofErr w:type="gramStart"/>
            <w:r w:rsidRPr="004C6D71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>الصلب :</w:t>
            </w:r>
            <w:proofErr w:type="gramEnd"/>
            <w:r w:rsidRPr="004C6D71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 xml:space="preserve"> الجمع والكنس</w:t>
            </w:r>
          </w:p>
        </w:tc>
        <w:tc>
          <w:tcPr>
            <w:tcW w:w="2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88D6" w14:textId="3A6B2100" w:rsidR="004C6D71" w:rsidRPr="004C6D71" w:rsidRDefault="004C6D71" w:rsidP="004C6D71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4C6D71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  <w:lang w:bidi="ar-MA"/>
              </w:rPr>
              <w:t xml:space="preserve">20 </w:t>
            </w:r>
            <w:r w:rsidRPr="004C6D71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lang w:bidi="ar-MA"/>
              </w:rPr>
              <w:t>%</w:t>
            </w:r>
          </w:p>
        </w:tc>
      </w:tr>
    </w:tbl>
    <w:p w14:paraId="7F6E4020" w14:textId="77777777" w:rsidR="004C6D71" w:rsidRPr="004C6D71" w:rsidRDefault="004C6D71" w:rsidP="004C6D71">
      <w:pPr>
        <w:bidi/>
        <w:spacing w:line="360" w:lineRule="auto"/>
        <w:rPr>
          <w:rFonts w:asciiTheme="minorHAnsi" w:hAnsiTheme="minorHAnsi" w:cstheme="minorHAnsi"/>
          <w:sz w:val="28"/>
          <w:szCs w:val="28"/>
          <w:rtl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3524"/>
        <w:gridCol w:w="1917"/>
        <w:gridCol w:w="6001"/>
      </w:tblGrid>
      <w:tr w:rsidR="004C6D71" w:rsidRPr="004C6D71" w14:paraId="5ECF3099" w14:textId="77777777" w:rsidTr="004C6D71">
        <w:trPr>
          <w:trHeight w:val="454"/>
          <w:jc w:val="center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B57D6FE" w14:textId="7C2119CC" w:rsidR="004C6D71" w:rsidRPr="004C6D71" w:rsidRDefault="004C6D71" w:rsidP="004C6D71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lang w:bidi="ar-LY"/>
              </w:rPr>
            </w:pPr>
            <w:r w:rsidRPr="004C6D71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مكونات المشروع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D7F3ECA" w14:textId="77777777" w:rsidR="004C6D71" w:rsidRPr="004C6D71" w:rsidRDefault="004C6D71" w:rsidP="004C6D71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</w:rPr>
            </w:pPr>
            <w:r w:rsidRPr="004C6D71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التكلفة</w:t>
            </w:r>
            <w:r w:rsidRPr="004C6D71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lang w:bidi="ar-LY"/>
              </w:rPr>
              <w:t xml:space="preserve"> </w:t>
            </w:r>
            <w:r w:rsidRPr="004C6D71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</w:rPr>
              <w:t>التقديرية (</w:t>
            </w:r>
            <w:proofErr w:type="spellStart"/>
            <w:r w:rsidRPr="004C6D71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</w:rPr>
              <w:t>م.د</w:t>
            </w:r>
            <w:proofErr w:type="spellEnd"/>
            <w:r w:rsidRPr="004C6D71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</w:rPr>
              <w:t>.)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598C032" w14:textId="77777777" w:rsidR="004C6D71" w:rsidRPr="004C6D71" w:rsidRDefault="004C6D71" w:rsidP="004C6D71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4C6D71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فترة</w:t>
            </w:r>
            <w:r w:rsidRPr="004C6D71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lang w:bidi="ar-LY"/>
              </w:rPr>
              <w:t xml:space="preserve"> </w:t>
            </w:r>
            <w:r w:rsidRPr="004C6D71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التنفيذ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2382424" w14:textId="77777777" w:rsidR="004C6D71" w:rsidRPr="004C6D71" w:rsidRDefault="004C6D71" w:rsidP="004C6D71">
            <w:pPr>
              <w:suppressAutoHyphens/>
              <w:bidi/>
              <w:spacing w:line="360" w:lineRule="auto"/>
              <w:ind w:right="30"/>
              <w:jc w:val="center"/>
              <w:textAlignment w:val="top"/>
              <w:outlineLvl w:val="0"/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</w:pPr>
            <w:r w:rsidRPr="004C6D71">
              <w:rPr>
                <w:rFonts w:asciiTheme="minorHAnsi" w:hAnsiTheme="minorHAnsi" w:cstheme="minorHAnsi"/>
                <w:b/>
                <w:bCs/>
                <w:color w:val="002060"/>
                <w:position w:val="-1"/>
                <w:sz w:val="28"/>
                <w:szCs w:val="28"/>
                <w:rtl/>
                <w:lang w:bidi="ar-LY"/>
              </w:rPr>
              <w:t>ملاحظات</w:t>
            </w:r>
          </w:p>
        </w:tc>
      </w:tr>
      <w:tr w:rsidR="004C6D71" w:rsidRPr="004C6D71" w14:paraId="3C2CEB9C" w14:textId="77777777" w:rsidTr="004C6D71">
        <w:trPr>
          <w:trHeight w:val="20"/>
          <w:jc w:val="center"/>
        </w:trPr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CF0D" w14:textId="77777777" w:rsidR="004C6D71" w:rsidRPr="004C6D71" w:rsidRDefault="004C6D71" w:rsidP="004C6D71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</w:rPr>
            </w:pPr>
            <w:r w:rsidRPr="004C6D71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جمع النفايات المنزلية</w:t>
            </w:r>
          </w:p>
          <w:p w14:paraId="1B85EDD9" w14:textId="561AA48E" w:rsidR="004C6D71" w:rsidRPr="004C6D71" w:rsidRDefault="004C6D71" w:rsidP="004C6D71">
            <w:pPr>
              <w:pStyle w:val="Paragraphedeliste"/>
              <w:numPr>
                <w:ilvl w:val="0"/>
                <w:numId w:val="3"/>
              </w:numPr>
              <w:bidi/>
              <w:spacing w:line="360" w:lineRule="auto"/>
              <w:ind w:left="184" w:hanging="184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</w:rPr>
            </w:pPr>
            <w:r w:rsidRPr="004C6D71">
              <w:rPr>
                <w:rFonts w:asciiTheme="minorHAnsi" w:hAnsiTheme="minorHAnsi" w:cstheme="minorHAnsi"/>
                <w:color w:val="000000"/>
                <w:sz w:val="28"/>
                <w:szCs w:val="28"/>
                <w:rtl/>
              </w:rPr>
              <w:t>كنس الشوارع والأزقة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01B8" w14:textId="77777777" w:rsidR="004C6D71" w:rsidRPr="004C6D71" w:rsidRDefault="004C6D71" w:rsidP="004C6D71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4C6D71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 xml:space="preserve">93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966F" w14:textId="77777777" w:rsidR="004C6D71" w:rsidRPr="004C6D71" w:rsidRDefault="004C6D71" w:rsidP="004C6D71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4C6D71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>2023</w:t>
            </w:r>
          </w:p>
          <w:p w14:paraId="3F30E8B5" w14:textId="77777777" w:rsidR="004C6D71" w:rsidRPr="004C6D71" w:rsidRDefault="004C6D71" w:rsidP="004C6D71">
            <w:pPr>
              <w:suppressAutoHyphens/>
              <w:bidi/>
              <w:spacing w:line="360" w:lineRule="auto"/>
              <w:jc w:val="center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</w:pPr>
            <w:r w:rsidRPr="004C6D71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</w:rPr>
              <w:t>2027</w:t>
            </w:r>
          </w:p>
        </w:tc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11A0" w14:textId="77777777" w:rsidR="004C6D71" w:rsidRPr="004C6D71" w:rsidRDefault="004C6D71" w:rsidP="004C6D71">
            <w:pPr>
              <w:pStyle w:val="Paragraphedeliste"/>
              <w:numPr>
                <w:ilvl w:val="0"/>
                <w:numId w:val="1"/>
              </w:numPr>
              <w:suppressAutoHyphens/>
              <w:bidi/>
              <w:spacing w:line="360" w:lineRule="auto"/>
              <w:ind w:left="310" w:right="30" w:hanging="310"/>
              <w:textAlignment w:val="top"/>
              <w:outlineLvl w:val="0"/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  <w:lang w:bidi="ar-MA"/>
              </w:rPr>
            </w:pPr>
            <w:r w:rsidRPr="004C6D71">
              <w:rPr>
                <w:rFonts w:asciiTheme="minorHAnsi" w:eastAsia="Hacen Liner Screen" w:hAnsiTheme="minorHAnsi" w:cstheme="minorHAnsi"/>
                <w:position w:val="-1"/>
                <w:sz w:val="28"/>
                <w:szCs w:val="28"/>
                <w:rtl/>
                <w:lang w:bidi="ar-MA"/>
              </w:rPr>
              <w:t>تم إبرام صفقة بمبلغ 18 مليون د سنويا</w:t>
            </w:r>
          </w:p>
        </w:tc>
      </w:tr>
    </w:tbl>
    <w:p w14:paraId="7A15EC7E" w14:textId="721540FE" w:rsidR="00591CC0" w:rsidRPr="004C6D71" w:rsidRDefault="00591CC0" w:rsidP="004C6D71">
      <w:pPr>
        <w:bidi/>
        <w:spacing w:line="360" w:lineRule="auto"/>
        <w:rPr>
          <w:rFonts w:asciiTheme="minorHAnsi" w:hAnsiTheme="minorHAnsi" w:cstheme="minorHAnsi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3401"/>
        <w:gridCol w:w="1560"/>
        <w:gridCol w:w="2693"/>
        <w:gridCol w:w="4336"/>
      </w:tblGrid>
      <w:tr w:rsidR="00603525" w:rsidRPr="00603525" w14:paraId="0F34F4BF" w14:textId="77777777" w:rsidTr="00603525">
        <w:trPr>
          <w:trHeight w:val="20"/>
          <w:jc w:val="center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0E6C37A3" w14:textId="77777777" w:rsidR="004C6D71" w:rsidRPr="00603525" w:rsidRDefault="004C6D71" w:rsidP="004C6D71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603525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وقع المشروع على البيئة والوسط الطبيعي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89F1FBC" w14:textId="77777777" w:rsidR="004C6D71" w:rsidRPr="00603525" w:rsidRDefault="004C6D71" w:rsidP="004C6D71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603525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الوقع الاجتماعي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B915FFD" w14:textId="77777777" w:rsidR="004C6D71" w:rsidRPr="00603525" w:rsidRDefault="004C6D71" w:rsidP="004C6D71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603525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الوقع الاقتصادي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31C4DF1" w14:textId="77777777" w:rsidR="004C6D71" w:rsidRPr="00603525" w:rsidRDefault="004C6D71" w:rsidP="004C6D71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603525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>الفئة المستهدفة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FE6F901" w14:textId="77777777" w:rsidR="004C6D71" w:rsidRPr="00603525" w:rsidRDefault="004C6D71" w:rsidP="004C6D71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bidi="ar-LY"/>
              </w:rPr>
            </w:pPr>
            <w:r w:rsidRPr="00603525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rtl/>
                <w:lang w:bidi="ar-LY"/>
              </w:rPr>
              <w:t xml:space="preserve">الأهداف </w:t>
            </w:r>
          </w:p>
        </w:tc>
      </w:tr>
      <w:tr w:rsidR="004C6D71" w:rsidRPr="004C6D71" w14:paraId="17DECC4E" w14:textId="77777777" w:rsidTr="004C6D71">
        <w:trPr>
          <w:trHeight w:val="1312"/>
          <w:jc w:val="center"/>
        </w:trPr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F5A9" w14:textId="77777777" w:rsidR="004C6D71" w:rsidRPr="004C6D71" w:rsidRDefault="004C6D71" w:rsidP="004C6D71">
            <w:pPr>
              <w:numPr>
                <w:ilvl w:val="0"/>
                <w:numId w:val="2"/>
              </w:numPr>
              <w:bidi/>
              <w:spacing w:line="360" w:lineRule="auto"/>
              <w:ind w:left="204" w:hanging="20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C6D71">
              <w:rPr>
                <w:rFonts w:asciiTheme="minorHAnsi" w:hAnsiTheme="minorHAnsi" w:cstheme="minorHAnsi"/>
                <w:sz w:val="28"/>
                <w:szCs w:val="28"/>
                <w:rtl/>
              </w:rPr>
              <w:t>الحفاظ على نظافة الوسط البيئي</w:t>
            </w:r>
          </w:p>
          <w:p w14:paraId="2FE65007" w14:textId="77777777" w:rsidR="004C6D71" w:rsidRPr="004C6D71" w:rsidRDefault="004C6D71" w:rsidP="004C6D71">
            <w:pPr>
              <w:numPr>
                <w:ilvl w:val="0"/>
                <w:numId w:val="2"/>
              </w:numPr>
              <w:bidi/>
              <w:spacing w:line="360" w:lineRule="auto"/>
              <w:ind w:left="204" w:hanging="20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C6D71">
              <w:rPr>
                <w:rFonts w:asciiTheme="minorHAnsi" w:hAnsiTheme="minorHAnsi" w:cstheme="minorHAnsi"/>
                <w:sz w:val="28"/>
                <w:szCs w:val="28"/>
                <w:rtl/>
              </w:rPr>
              <w:t>القضاء على النقط السوداء</w:t>
            </w:r>
          </w:p>
          <w:p w14:paraId="3198EB4B" w14:textId="77777777" w:rsidR="004C6D71" w:rsidRPr="004C6D71" w:rsidRDefault="004C6D71" w:rsidP="004C6D71">
            <w:pPr>
              <w:numPr>
                <w:ilvl w:val="0"/>
                <w:numId w:val="2"/>
              </w:numPr>
              <w:bidi/>
              <w:spacing w:line="360" w:lineRule="auto"/>
              <w:ind w:left="204" w:hanging="20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C6D71">
              <w:rPr>
                <w:rFonts w:asciiTheme="minorHAnsi" w:hAnsiTheme="minorHAnsi" w:cstheme="minorHAnsi"/>
                <w:sz w:val="28"/>
                <w:szCs w:val="28"/>
                <w:rtl/>
              </w:rPr>
              <w:t>تقنين عرض النفايات المنزلية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726A" w14:textId="77777777" w:rsidR="004C6D71" w:rsidRPr="004C6D71" w:rsidRDefault="004C6D71" w:rsidP="004C6D71">
            <w:pPr>
              <w:numPr>
                <w:ilvl w:val="0"/>
                <w:numId w:val="2"/>
              </w:numPr>
              <w:bidi/>
              <w:spacing w:line="360" w:lineRule="auto"/>
              <w:ind w:left="204" w:hanging="20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C6D71">
              <w:rPr>
                <w:rFonts w:asciiTheme="minorHAnsi" w:hAnsiTheme="minorHAnsi" w:cstheme="minorHAnsi"/>
                <w:sz w:val="28"/>
                <w:szCs w:val="28"/>
                <w:rtl/>
              </w:rPr>
              <w:t>تحسين جاذبية المدينة</w:t>
            </w:r>
          </w:p>
          <w:p w14:paraId="313D2201" w14:textId="77777777" w:rsidR="004C6D71" w:rsidRPr="004C6D71" w:rsidRDefault="004C6D71" w:rsidP="004C6D71">
            <w:pPr>
              <w:numPr>
                <w:ilvl w:val="0"/>
                <w:numId w:val="2"/>
              </w:numPr>
              <w:bidi/>
              <w:spacing w:line="360" w:lineRule="auto"/>
              <w:ind w:left="204" w:hanging="20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C6D71">
              <w:rPr>
                <w:rFonts w:asciiTheme="minorHAnsi" w:hAnsiTheme="minorHAnsi" w:cstheme="minorHAnsi"/>
                <w:sz w:val="28"/>
                <w:szCs w:val="28"/>
                <w:rtl/>
              </w:rPr>
              <w:t>توسيع قاعدة الساكنة المستهدفة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3D82" w14:textId="77777777" w:rsidR="004C6D71" w:rsidRPr="004C6D71" w:rsidRDefault="004C6D71" w:rsidP="004C6D71">
            <w:pPr>
              <w:tabs>
                <w:tab w:val="left" w:pos="5463"/>
              </w:tabs>
              <w:bidi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</w:pPr>
            <w:r w:rsidRPr="004C6D71">
              <w:rPr>
                <w:rFonts w:asciiTheme="minorHAnsi" w:hAnsiTheme="minorHAnsi" w:cstheme="minorHAnsi"/>
                <w:sz w:val="28"/>
                <w:szCs w:val="28"/>
                <w:rtl/>
                <w:lang w:bidi="ar-LY"/>
              </w:rPr>
              <w:t xml:space="preserve">خلق فرص الشغل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6019" w14:textId="77777777" w:rsidR="004C6D71" w:rsidRPr="004C6D71" w:rsidRDefault="004C6D71" w:rsidP="004C6D71">
            <w:pPr>
              <w:numPr>
                <w:ilvl w:val="0"/>
                <w:numId w:val="2"/>
              </w:numPr>
              <w:bidi/>
              <w:spacing w:line="360" w:lineRule="auto"/>
              <w:ind w:left="204" w:hanging="20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C6D71">
              <w:rPr>
                <w:rFonts w:asciiTheme="minorHAnsi" w:hAnsiTheme="minorHAnsi" w:cstheme="minorHAnsi"/>
                <w:sz w:val="28"/>
                <w:szCs w:val="28"/>
                <w:rtl/>
              </w:rPr>
              <w:t>ساكنة المدينة</w:t>
            </w:r>
          </w:p>
          <w:p w14:paraId="1A655795" w14:textId="77777777" w:rsidR="004C6D71" w:rsidRPr="004C6D71" w:rsidRDefault="004C6D71" w:rsidP="004C6D71">
            <w:pPr>
              <w:numPr>
                <w:ilvl w:val="0"/>
                <w:numId w:val="2"/>
              </w:numPr>
              <w:bidi/>
              <w:spacing w:line="360" w:lineRule="auto"/>
              <w:ind w:left="204" w:hanging="20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C6D71">
              <w:rPr>
                <w:rFonts w:asciiTheme="minorHAnsi" w:hAnsiTheme="minorHAnsi" w:cstheme="minorHAnsi"/>
                <w:sz w:val="28"/>
                <w:szCs w:val="28"/>
                <w:rtl/>
              </w:rPr>
              <w:t>مستخدمو قطاع النظافة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A0F5" w14:textId="77777777" w:rsidR="004C6D71" w:rsidRPr="004C6D71" w:rsidRDefault="004C6D71" w:rsidP="004C6D71">
            <w:pPr>
              <w:numPr>
                <w:ilvl w:val="0"/>
                <w:numId w:val="2"/>
              </w:numPr>
              <w:bidi/>
              <w:spacing w:line="360" w:lineRule="auto"/>
              <w:ind w:left="204" w:hanging="20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C6D71">
              <w:rPr>
                <w:rFonts w:asciiTheme="minorHAnsi" w:hAnsiTheme="minorHAnsi" w:cstheme="minorHAnsi"/>
                <w:sz w:val="28"/>
                <w:szCs w:val="28"/>
                <w:rtl/>
              </w:rPr>
              <w:t>تعميم خدمات جمع النفايات بأحياء المدينة</w:t>
            </w:r>
          </w:p>
          <w:p w14:paraId="1D74B454" w14:textId="77777777" w:rsidR="004C6D71" w:rsidRPr="004C6D71" w:rsidRDefault="004C6D71" w:rsidP="004C6D71">
            <w:pPr>
              <w:numPr>
                <w:ilvl w:val="0"/>
                <w:numId w:val="2"/>
              </w:numPr>
              <w:bidi/>
              <w:spacing w:line="360" w:lineRule="auto"/>
              <w:ind w:left="204" w:hanging="204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4C6D71">
              <w:rPr>
                <w:rFonts w:asciiTheme="minorHAnsi" w:hAnsiTheme="minorHAnsi" w:cstheme="minorHAnsi"/>
                <w:sz w:val="28"/>
                <w:szCs w:val="28"/>
                <w:rtl/>
              </w:rPr>
              <w:t>توسيع خدمات كنس الشوارع والأزقة</w:t>
            </w:r>
          </w:p>
        </w:tc>
      </w:tr>
    </w:tbl>
    <w:p w14:paraId="5CAC8CC9" w14:textId="77777777" w:rsidR="00326583" w:rsidRPr="004C6D71" w:rsidRDefault="00326583" w:rsidP="004C6D71">
      <w:pPr>
        <w:spacing w:line="360" w:lineRule="auto"/>
        <w:rPr>
          <w:rFonts w:asciiTheme="minorHAnsi" w:hAnsiTheme="minorHAnsi" w:cstheme="minorHAnsi"/>
          <w:sz w:val="28"/>
          <w:szCs w:val="28"/>
          <w:rtl/>
          <w:lang w:bidi="ar-MA"/>
        </w:rPr>
      </w:pPr>
    </w:p>
    <w:p w14:paraId="2AD22F7D" w14:textId="77777777" w:rsidR="00CF367F" w:rsidRPr="004C6D71" w:rsidRDefault="00CF367F" w:rsidP="004C6D71">
      <w:pPr>
        <w:spacing w:line="360" w:lineRule="auto"/>
        <w:rPr>
          <w:rFonts w:asciiTheme="minorHAnsi" w:hAnsiTheme="minorHAnsi" w:cstheme="minorHAnsi"/>
          <w:sz w:val="28"/>
          <w:szCs w:val="28"/>
          <w:lang w:bidi="ar-MA"/>
        </w:rPr>
      </w:pPr>
    </w:p>
    <w:sectPr w:rsidR="00CF367F" w:rsidRPr="004C6D71" w:rsidSect="004A3450">
      <w:headerReference w:type="default" r:id="rId7"/>
      <w:footerReference w:type="default" r:id="rId8"/>
      <w:pgSz w:w="16838" w:h="11906" w:orient="landscape"/>
      <w:pgMar w:top="720" w:right="720" w:bottom="426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9B54B" w14:textId="77777777" w:rsidR="004A3450" w:rsidRDefault="004A3450" w:rsidP="00591CC0">
      <w:r>
        <w:separator/>
      </w:r>
    </w:p>
  </w:endnote>
  <w:endnote w:type="continuationSeparator" w:id="0">
    <w:p w14:paraId="21817DED" w14:textId="77777777" w:rsidR="004A3450" w:rsidRDefault="004A3450" w:rsidP="00591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cen Liner Screen">
    <w:panose1 w:val="02000000000000000000"/>
    <w:charset w:val="00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9094996"/>
      <w:docPartObj>
        <w:docPartGallery w:val="Page Numbers (Bottom of Page)"/>
        <w:docPartUnique/>
      </w:docPartObj>
    </w:sdtPr>
    <w:sdtContent>
      <w:p w14:paraId="1A0F2DA8" w14:textId="77777777" w:rsidR="00A80A64" w:rsidRDefault="0000000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535755D4" w14:textId="77777777" w:rsidR="00A80A64" w:rsidRDefault="00A80A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B8C7" w14:textId="77777777" w:rsidR="004A3450" w:rsidRDefault="004A3450" w:rsidP="00591CC0">
      <w:r>
        <w:separator/>
      </w:r>
    </w:p>
  </w:footnote>
  <w:footnote w:type="continuationSeparator" w:id="0">
    <w:p w14:paraId="52528F39" w14:textId="77777777" w:rsidR="004A3450" w:rsidRDefault="004A3450" w:rsidP="00591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8A92" w14:textId="77777777" w:rsidR="00A80A64" w:rsidRDefault="00000000" w:rsidP="00BC0167">
    <w:pPr>
      <w:pStyle w:val="En-tte"/>
      <w:jc w:val="center"/>
      <w:rPr>
        <w:rtl/>
      </w:rPr>
    </w:pPr>
    <w:r>
      <w:rPr>
        <w:rFonts w:ascii="Hacen Liner Screen" w:hAnsi="Hacen Liner Screen" w:cs="Hacen Liner Screen"/>
        <w:noProof/>
        <w:sz w:val="28"/>
        <w:szCs w:val="28"/>
      </w:rPr>
      <w:drawing>
        <wp:inline distT="0" distB="0" distL="0" distR="0" wp14:anchorId="70BC089D" wp14:editId="78A357C8">
          <wp:extent cx="5759450" cy="373874"/>
          <wp:effectExtent l="0" t="0" r="0" b="7620"/>
          <wp:docPr id="27843477" name="Image 27843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738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B6D2FD" w14:textId="77777777" w:rsidR="00A80A64" w:rsidRDefault="00A80A64" w:rsidP="00D375E2">
    <w:pPr>
      <w:bidi/>
    </w:pPr>
  </w:p>
  <w:tbl>
    <w:tblPr>
      <w:tblStyle w:val="Grilledutableau"/>
      <w:bidiVisual/>
      <w:tblW w:w="4259" w:type="pct"/>
      <w:jc w:val="center"/>
      <w:shd w:val="clear" w:color="auto" w:fill="B4C6E7" w:themeFill="accent1" w:themeFillTint="66"/>
      <w:tblLook w:val="04A0" w:firstRow="1" w:lastRow="0" w:firstColumn="1" w:lastColumn="0" w:noHBand="0" w:noVBand="1"/>
    </w:tblPr>
    <w:tblGrid>
      <w:gridCol w:w="13107"/>
    </w:tblGrid>
    <w:tr w:rsidR="006019C1" w:rsidRPr="00FE3ADA" w14:paraId="670A7CF7" w14:textId="77777777" w:rsidTr="00D375E2">
      <w:trPr>
        <w:jc w:val="center"/>
      </w:trPr>
      <w:tc>
        <w:tcPr>
          <w:tcW w:w="5000" w:type="pct"/>
          <w:shd w:val="clear" w:color="auto" w:fill="B4C6E7" w:themeFill="accent1" w:themeFillTint="66"/>
        </w:tcPr>
        <w:p w14:paraId="1CC9067C" w14:textId="1B5C0BBC" w:rsidR="00A80A64" w:rsidRPr="00D375E2" w:rsidRDefault="00591CC0" w:rsidP="00D375E2">
          <w:pPr>
            <w:bidi/>
            <w:ind w:left="23"/>
            <w:jc w:val="center"/>
            <w:rPr>
              <w:rFonts w:ascii="Hacen Liner Screen" w:hAnsi="Hacen Liner Screen" w:cs="Hacen Liner Screen"/>
              <w:color w:val="7030A0"/>
              <w:sz w:val="36"/>
              <w:szCs w:val="36"/>
              <w:rtl/>
              <w:lang w:bidi="ar-MA"/>
            </w:rPr>
          </w:pPr>
          <w:r>
            <w:rPr>
              <w:rFonts w:ascii="Hacen Liner Screen" w:hAnsi="Hacen Liner Screen" w:cs="Hacen Liner Screen" w:hint="cs"/>
              <w:color w:val="7030A0"/>
              <w:sz w:val="36"/>
              <w:szCs w:val="36"/>
              <w:rtl/>
              <w:lang w:bidi="ar-MA"/>
            </w:rPr>
            <w:t>بطاقة تقنية</w:t>
          </w:r>
        </w:p>
      </w:tc>
    </w:tr>
  </w:tbl>
  <w:p w14:paraId="1868F93B" w14:textId="77777777" w:rsidR="00A80A64" w:rsidRPr="00D375E2" w:rsidRDefault="00A80A64" w:rsidP="00D375E2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5084D"/>
    <w:multiLevelType w:val="hybridMultilevel"/>
    <w:tmpl w:val="4B28CD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B0A9D"/>
    <w:multiLevelType w:val="hybridMultilevel"/>
    <w:tmpl w:val="BFA0F2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4D719B"/>
    <w:multiLevelType w:val="hybridMultilevel"/>
    <w:tmpl w:val="264449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640879">
    <w:abstractNumId w:val="0"/>
  </w:num>
  <w:num w:numId="2" w16cid:durableId="993030680">
    <w:abstractNumId w:val="2"/>
  </w:num>
  <w:num w:numId="3" w16cid:durableId="1241523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37"/>
    <w:rsid w:val="000C778D"/>
    <w:rsid w:val="002F3574"/>
    <w:rsid w:val="0031398E"/>
    <w:rsid w:val="00326583"/>
    <w:rsid w:val="003E1B2B"/>
    <w:rsid w:val="004A3450"/>
    <w:rsid w:val="004C6D71"/>
    <w:rsid w:val="00532962"/>
    <w:rsid w:val="00591CC0"/>
    <w:rsid w:val="00603525"/>
    <w:rsid w:val="008B3637"/>
    <w:rsid w:val="00A80A64"/>
    <w:rsid w:val="00AF7777"/>
    <w:rsid w:val="00CF367F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58B96"/>
  <w15:chartTrackingRefBased/>
  <w15:docId w15:val="{573AB60A-D52A-44F4-831C-DE8C38B5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1CC0"/>
    <w:pPr>
      <w:ind w:left="720"/>
      <w:contextualSpacing/>
    </w:pPr>
  </w:style>
  <w:style w:type="table" w:styleId="Grilledutableau">
    <w:name w:val="Table Grid"/>
    <w:basedOn w:val="TableauNormal"/>
    <w:uiPriority w:val="39"/>
    <w:rsid w:val="00591CC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91C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1CC0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1C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1CC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6</cp:revision>
  <dcterms:created xsi:type="dcterms:W3CDTF">2024-02-18T14:29:00Z</dcterms:created>
  <dcterms:modified xsi:type="dcterms:W3CDTF">2024-02-20T17:27:00Z</dcterms:modified>
</cp:coreProperties>
</file>